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DA" w:rsidRPr="00A144DA" w:rsidRDefault="00A144DA" w:rsidP="00A144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4DA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САМООБСЛЕДОВАНИЯ ДЕЯТЕЛЬНОСТИ </w:t>
      </w:r>
    </w:p>
    <w:p w:rsidR="00A144DA" w:rsidRPr="00A144DA" w:rsidRDefault="00A144DA" w:rsidP="00A144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4D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  <w:proofErr w:type="gramStart"/>
      <w:r w:rsidR="00203815">
        <w:rPr>
          <w:rFonts w:ascii="Times New Roman" w:hAnsi="Times New Roman" w:cs="Times New Roman"/>
          <w:b/>
          <w:bCs/>
          <w:sz w:val="24"/>
          <w:szCs w:val="24"/>
        </w:rPr>
        <w:t>ТИХО-ЖУРАВСКАЯ</w:t>
      </w:r>
      <w:proofErr w:type="gramEnd"/>
      <w:r w:rsidR="00203815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</w:t>
      </w:r>
      <w:r w:rsidRPr="00A144DA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 </w:t>
      </w:r>
    </w:p>
    <w:p w:rsidR="00633AE2" w:rsidRDefault="00633AE2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7920"/>
        <w:gridCol w:w="1560"/>
      </w:tblGrid>
      <w:tr w:rsidR="00633AE2">
        <w:trPr>
          <w:trHeight w:val="2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3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измерения</w:t>
            </w: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1.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20381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B80EDE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 учащихся по образовательной программе начального общего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CE340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80EDE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 учащихся по образовательной программе основного общего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20381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80EDE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 учащихся по образовательной программе среднего общего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20381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-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 w:rsidTr="00B80EDE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Численность/удельный вес численности учащихся, успевающих на "4" и "5"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Default="00B80ED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29/50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 w:rsidTr="00B80EDE">
        <w:trPr>
          <w:trHeight w:val="2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результатам промежуточной аттестации, в общей численности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</w:tr>
      <w:tr w:rsidR="00633AE2" w:rsidTr="00B80EDE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Средний балл государственной итоговой аттестации выпускников 9 класса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Pr="00CE3403" w:rsidRDefault="00B80EDE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w w:val="97"/>
                <w:sz w:val="20"/>
                <w:szCs w:val="20"/>
              </w:rPr>
              <w:t>4</w:t>
            </w:r>
          </w:p>
        </w:tc>
      </w:tr>
      <w:tr w:rsidR="00633AE2" w:rsidTr="00B80EDE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русскому языку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 w:rsidTr="00B80EDE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Средний балл государственной итоговой аттестации выпускников 9 класса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Pr="00CE3403" w:rsidRDefault="00CE3403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w w:val="97"/>
                <w:sz w:val="20"/>
                <w:szCs w:val="20"/>
              </w:rPr>
              <w:t>3,</w:t>
            </w:r>
            <w:r w:rsidR="00B80EDE">
              <w:rPr>
                <w:rFonts w:ascii="Arial" w:eastAsia="Arial" w:hAnsi="Arial" w:cs="Arial"/>
                <w:b/>
                <w:w w:val="97"/>
                <w:sz w:val="20"/>
                <w:szCs w:val="20"/>
              </w:rPr>
              <w:t>6</w:t>
            </w:r>
          </w:p>
        </w:tc>
      </w:tr>
      <w:tr w:rsidR="00633AE2" w:rsidTr="00B80EDE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математике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Средний балл единого государственного экзамена выпускников 11 класса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CE3403" w:rsidP="00CE340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            -</w:t>
            </w:r>
          </w:p>
        </w:tc>
      </w:tr>
      <w:tr w:rsidR="00633AE2">
        <w:trPr>
          <w:trHeight w:val="23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русскому языку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Средний балл единого государственного экзамена выпускников 11 класса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CE3403" w:rsidP="00CE340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            -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математике (профильный уровень)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1.10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0/0%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неудовлетворительные результаты на государственной итоговой аттестации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русскому языку, в общей численности выпускников 9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1.11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CE340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0/0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неудовлетворительные результаты на государственной итоговой аттестации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математике, в общей численности выпускников 9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1.12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CE340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 ниже установленного минимального количества баллов единого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государственного экзамена по русскому языку, в общей численности выпускников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CE340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 ниже установленного минимального количества баллов единого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государственного экзамена по математике, в общей численности выпускников 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1.14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2744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0,0</w:t>
            </w:r>
            <w:r w:rsidR="00DF7488"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аттестаты об основном общем образовании, в общей численности выпускников 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1.15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выпускников 11 класса, не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2744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аттестаты о среднем общем образовании, в общей численности выпускников 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1.16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2744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0/0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аттестаты об основном общем образовании с отличием, в общей численности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выпускников 9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1.17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2744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аттестаты о среднем общем образовании с отличием, в общей численности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выпускников 11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1.18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Численность/удельный вес численности учащихся, принявших участие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Pr="003D59D0" w:rsidRDefault="00B80ED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36/62</w:t>
            </w:r>
            <w:r w:rsidR="00DF7488" w:rsidRPr="003D59D0">
              <w:rPr>
                <w:rFonts w:ascii="Arial" w:eastAsia="Arial" w:hAnsi="Arial" w:cs="Arial"/>
                <w:w w:val="98"/>
                <w:sz w:val="20"/>
                <w:szCs w:val="20"/>
              </w:rPr>
              <w:t>%</w:t>
            </w:r>
          </w:p>
        </w:tc>
      </w:tr>
      <w:tr w:rsidR="00633AE2">
        <w:trPr>
          <w:trHeight w:val="2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различных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олимпиадах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смотрах, конкурсах, в общей численности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1.19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учащихся - победителей и призеров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3D59D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12</w:t>
            </w:r>
            <w:r w:rsidR="00B80EDE">
              <w:rPr>
                <w:rFonts w:ascii="Arial" w:eastAsia="Arial" w:hAnsi="Arial" w:cs="Arial"/>
                <w:w w:val="98"/>
                <w:sz w:val="20"/>
                <w:szCs w:val="20"/>
              </w:rPr>
              <w:t>/21</w:t>
            </w:r>
            <w:r w:rsidR="00DF7488">
              <w:rPr>
                <w:rFonts w:ascii="Arial" w:eastAsia="Arial" w:hAnsi="Arial" w:cs="Arial"/>
                <w:w w:val="98"/>
                <w:sz w:val="20"/>
                <w:szCs w:val="20"/>
              </w:rPr>
              <w:t>%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олимпиад, смотров, конкурсов, в общей численности учащихся, в том числе: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1.19.1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B80ED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1/2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1.19.2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B80ED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2/3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1.19.3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B80EDE" w:rsidP="00B80EDE">
            <w:pPr>
              <w:spacing w:line="220" w:lineRule="exact"/>
              <w:ind w:right="49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2/3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1.20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Численность/удельный вес численности учащихся, получающих образование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0/0%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углубленным изучением отдельных учебных предметов, в общей численности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1.21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Численность/удельный вес численности учащихся, получающих образование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27445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0/0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рамках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профильного обучения, в общей численности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1.22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с применением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881B2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</w:t>
            </w:r>
            <w:r w:rsidR="00DF7488">
              <w:rPr>
                <w:rFonts w:ascii="Arial" w:eastAsia="Arial" w:hAnsi="Arial" w:cs="Arial"/>
                <w:w w:val="98"/>
                <w:sz w:val="20"/>
                <w:szCs w:val="20"/>
              </w:rPr>
              <w:t>/0%</w:t>
            </w:r>
          </w:p>
        </w:tc>
      </w:tr>
    </w:tbl>
    <w:p w:rsidR="00633AE2" w:rsidRDefault="00633AE2">
      <w:pPr>
        <w:sectPr w:rsidR="00633AE2">
          <w:pgSz w:w="11900" w:h="16838"/>
          <w:pgMar w:top="1074" w:right="564" w:bottom="650" w:left="84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220"/>
        <w:gridCol w:w="480"/>
        <w:gridCol w:w="1920"/>
        <w:gridCol w:w="1680"/>
        <w:gridCol w:w="1100"/>
        <w:gridCol w:w="1520"/>
        <w:gridCol w:w="1560"/>
      </w:tblGrid>
      <w:tr w:rsidR="00633AE2">
        <w:trPr>
          <w:trHeight w:val="2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дистанционных образовательных технологий, электронного обучения,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общей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численности учащихся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1.23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учащихся в рамках сетевой формы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881B2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</w:t>
            </w:r>
            <w:r w:rsidR="00DF7488">
              <w:rPr>
                <w:rFonts w:ascii="Arial" w:eastAsia="Arial" w:hAnsi="Arial" w:cs="Arial"/>
                <w:w w:val="98"/>
                <w:sz w:val="20"/>
                <w:szCs w:val="20"/>
              </w:rPr>
              <w:t>/0%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реализации образовательных программ, в общей численности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1.24</w:t>
            </w: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27445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1</w:t>
            </w:r>
            <w:r w:rsidR="00B80EDE">
              <w:rPr>
                <w:rFonts w:ascii="Arial" w:eastAsia="Arial" w:hAnsi="Arial" w:cs="Arial"/>
                <w:w w:val="97"/>
                <w:sz w:val="20"/>
                <w:szCs w:val="20"/>
              </w:rPr>
              <w:t>4</w:t>
            </w: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1.25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Pr="00881B2A" w:rsidRDefault="00B80E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11/79</w:t>
            </w:r>
            <w:r w:rsidR="00DF7488" w:rsidRPr="00881B2A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881B2A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Pr="00881B2A" w:rsidRDefault="00B80ED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11/79</w:t>
            </w:r>
            <w:r w:rsidR="00DF7488" w:rsidRPr="00881B2A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высшее образование педагогической направленности (профиля),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численности педагогических работников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1.27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B80E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3/21</w:t>
            </w:r>
            <w:r w:rsidR="00DF7488">
              <w:rPr>
                <w:rFonts w:ascii="Arial" w:eastAsia="Arial" w:hAnsi="Arial" w:cs="Arial"/>
                <w:w w:val="98"/>
                <w:sz w:val="20"/>
                <w:szCs w:val="20"/>
              </w:rPr>
              <w:t>%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среднее профессиональное образование, в общей численности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работников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1.28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B80E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3/21</w:t>
            </w:r>
            <w:r w:rsidR="00DF7488">
              <w:rPr>
                <w:rFonts w:ascii="Arial" w:eastAsia="Arial" w:hAnsi="Arial" w:cs="Arial"/>
                <w:w w:val="98"/>
                <w:sz w:val="20"/>
                <w:szCs w:val="20"/>
              </w:rPr>
              <w:t>%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среднее профессиональное образование педагогической направленности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(профиля), в общей численности педагогических работников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1.29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Численность/удельный вес численности педагогических работников, которым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B80E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10/71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результатам аттестации присвоена квалификационная категория,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численности педагогических работников, в том числе: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1.29.1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B80ED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27445F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1.29.2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B80ED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27445F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1.30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Численность/удельный вес численности педагогических работников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численности педагогических работников, педагогический стаж работы которых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составляет: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1.30.1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27445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/0%</w:t>
            </w: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1.30.2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A144DA" w:rsidRDefault="003C5C1A" w:rsidP="00A144DA">
            <w:pPr>
              <w:spacing w:line="220" w:lineRule="exact"/>
              <w:ind w:right="2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B80EDE">
              <w:rPr>
                <w:rFonts w:ascii="Arial" w:eastAsia="Arial" w:hAnsi="Arial" w:cs="Arial"/>
                <w:sz w:val="20"/>
                <w:szCs w:val="20"/>
              </w:rPr>
              <w:t>8/57</w:t>
            </w:r>
            <w:r w:rsidR="00DF7488" w:rsidRPr="00A144DA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1.31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Численность/удельный вес численности педагогических работников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B80E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1/7</w:t>
            </w:r>
            <w:r w:rsidR="00DF7488">
              <w:rPr>
                <w:rFonts w:ascii="Arial" w:eastAsia="Arial" w:hAnsi="Arial" w:cs="Arial"/>
                <w:w w:val="98"/>
                <w:sz w:val="20"/>
                <w:szCs w:val="20"/>
              </w:rPr>
              <w:t>%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численности педагогических работников в возрасте до 30 лет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1.32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Численность/удельный вес численности педагогических работников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B80ED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6/4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3%</w:t>
            </w:r>
          </w:p>
        </w:tc>
      </w:tr>
      <w:tr w:rsidR="00633AE2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численности педагогических работников в возрасте от 55 лет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1.33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и административно-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B80E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/100%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хозяйственных работников, прошедших за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 лет повышение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квалификации/профессиональную переподготовку по профилю педагогической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 или иной осуществляемой в образовательной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деятельности, в общей численности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и административно-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633AE2" w:rsidRDefault="00DF7488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хозяйственных работников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19"/>
                <w:szCs w:val="19"/>
              </w:rPr>
            </w:pPr>
          </w:p>
        </w:tc>
      </w:tr>
      <w:tr w:rsidR="00633AE2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1.34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Численность/удельный  вес  численности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и  административно-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B80E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="00DF7488">
              <w:rPr>
                <w:rFonts w:ascii="Arial" w:eastAsia="Arial" w:hAnsi="Arial" w:cs="Arial"/>
                <w:sz w:val="20"/>
                <w:szCs w:val="20"/>
              </w:rPr>
              <w:t>/100%</w:t>
            </w: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хозяйственных работников, прошедших повышение квалификации по применению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 образовательном  процессе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федеральных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государственных  образовательных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Default="00DF74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стандартов,   в   общей   численности   педагогических   и   административно-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Default="00633AE2">
            <w:pPr>
              <w:rPr>
                <w:sz w:val="20"/>
                <w:szCs w:val="20"/>
              </w:rPr>
            </w:pPr>
          </w:p>
        </w:tc>
      </w:tr>
      <w:tr w:rsidR="00633AE2" w:rsidRPr="00260CD1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хозяйственных работников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</w:tr>
      <w:tr w:rsidR="00633AE2" w:rsidRPr="00260CD1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5"/>
                <w:sz w:val="20"/>
                <w:szCs w:val="20"/>
              </w:rPr>
              <w:t>2.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</w:tr>
      <w:tr w:rsidR="00633AE2" w:rsidRPr="00260CD1" w:rsidTr="00B80EDE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Pr="00260CD1" w:rsidRDefault="00B80ED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0,46</w:t>
            </w:r>
            <w:r w:rsidR="00DF7488" w:rsidRPr="00260CD1"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F7488" w:rsidRPr="00260CD1">
              <w:rPr>
                <w:rFonts w:ascii="Arial" w:eastAsia="Arial" w:hAnsi="Arial" w:cs="Arial"/>
                <w:w w:val="98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633AE2" w:rsidRPr="00260CD1" w:rsidTr="00B80EDE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Pr="00260CD1" w:rsidRDefault="00B80ED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15</w:t>
            </w:r>
            <w:r w:rsidR="00DF7488" w:rsidRPr="00260CD1">
              <w:rPr>
                <w:rFonts w:ascii="Arial" w:eastAsia="Arial" w:hAnsi="Arial" w:cs="Arial"/>
                <w:w w:val="97"/>
                <w:sz w:val="20"/>
                <w:szCs w:val="20"/>
              </w:rPr>
              <w:t>,0</w:t>
            </w:r>
          </w:p>
        </w:tc>
      </w:tr>
      <w:tr w:rsidR="00633AE2" w:rsidRPr="00260CD1" w:rsidTr="00B80EDE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 xml:space="preserve">количества  единиц  хранения  библиотечного  фонда,  состоящих  на  учете,  </w:t>
            </w:r>
            <w:proofErr w:type="gramStart"/>
            <w:r w:rsidRPr="00260CD1"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Pr="00260CD1" w:rsidRDefault="00DF7488">
            <w:pPr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8"/>
                <w:sz w:val="20"/>
                <w:szCs w:val="20"/>
              </w:rPr>
              <w:t>экземпляров</w:t>
            </w:r>
          </w:p>
        </w:tc>
      </w:tr>
      <w:tr w:rsidR="00633AE2" w:rsidRPr="00260CD1" w:rsidTr="00B80EDE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ind w:left="60"/>
              <w:rPr>
                <w:sz w:val="20"/>
                <w:szCs w:val="20"/>
              </w:rPr>
            </w:pPr>
            <w:proofErr w:type="gramStart"/>
            <w:r w:rsidRPr="00260CD1">
              <w:rPr>
                <w:rFonts w:ascii="Arial" w:eastAsia="Arial" w:hAnsi="Arial" w:cs="Arial"/>
                <w:sz w:val="20"/>
                <w:szCs w:val="20"/>
              </w:rPr>
              <w:t>расчете</w:t>
            </w:r>
            <w:proofErr w:type="gramEnd"/>
            <w:r w:rsidRPr="00260CD1">
              <w:rPr>
                <w:rFonts w:ascii="Arial" w:eastAsia="Arial" w:hAnsi="Arial" w:cs="Arial"/>
                <w:sz w:val="20"/>
                <w:szCs w:val="20"/>
              </w:rPr>
              <w:t xml:space="preserve"> на одного учащегося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</w:tr>
      <w:tr w:rsidR="00633AE2" w:rsidRPr="00260CD1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2.3</w:t>
            </w:r>
          </w:p>
        </w:tc>
        <w:tc>
          <w:tcPr>
            <w:tcW w:w="1220" w:type="dxa"/>
            <w:vAlign w:val="bottom"/>
          </w:tcPr>
          <w:p w:rsidR="00633AE2" w:rsidRPr="00260CD1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Наличие</w:t>
            </w:r>
          </w:p>
        </w:tc>
        <w:tc>
          <w:tcPr>
            <w:tcW w:w="480" w:type="dxa"/>
            <w:vAlign w:val="bottom"/>
          </w:tcPr>
          <w:p w:rsidR="00633AE2" w:rsidRPr="00260CD1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в</w:t>
            </w:r>
          </w:p>
        </w:tc>
        <w:tc>
          <w:tcPr>
            <w:tcW w:w="1920" w:type="dxa"/>
            <w:vAlign w:val="bottom"/>
          </w:tcPr>
          <w:p w:rsidR="00633AE2" w:rsidRPr="00260CD1" w:rsidRDefault="00DF7488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образовательной</w:t>
            </w:r>
          </w:p>
        </w:tc>
        <w:tc>
          <w:tcPr>
            <w:tcW w:w="1680" w:type="dxa"/>
            <w:vAlign w:val="bottom"/>
          </w:tcPr>
          <w:p w:rsidR="00633AE2" w:rsidRPr="00260CD1" w:rsidRDefault="00DF7488">
            <w:pPr>
              <w:spacing w:line="219" w:lineRule="exact"/>
              <w:ind w:left="20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1100" w:type="dxa"/>
            <w:vAlign w:val="bottom"/>
          </w:tcPr>
          <w:p w:rsidR="00633AE2" w:rsidRPr="00260CD1" w:rsidRDefault="00DF7488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системы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19" w:lineRule="exact"/>
              <w:ind w:left="18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электронного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Pr="00260CD1" w:rsidRDefault="00E53B37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6"/>
                <w:sz w:val="20"/>
                <w:szCs w:val="20"/>
              </w:rPr>
              <w:t>нет</w:t>
            </w:r>
          </w:p>
        </w:tc>
      </w:tr>
      <w:tr w:rsidR="00633AE2" w:rsidRPr="00260CD1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документооборота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</w:tr>
      <w:tr w:rsidR="00633AE2" w:rsidRPr="00260CD1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2.4</w:t>
            </w: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E53B3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6"/>
                <w:sz w:val="20"/>
                <w:szCs w:val="20"/>
              </w:rPr>
              <w:t>нет</w:t>
            </w:r>
          </w:p>
        </w:tc>
      </w:tr>
      <w:tr w:rsidR="00633AE2" w:rsidRPr="00260CD1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8"/>
                <w:sz w:val="20"/>
                <w:szCs w:val="20"/>
              </w:rPr>
              <w:t>2.4.1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С обеспечением возможности работы на стационарных компьютерах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Pr="00260CD1" w:rsidRDefault="00E53B37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6"/>
                <w:sz w:val="20"/>
                <w:szCs w:val="20"/>
              </w:rPr>
              <w:t>нет</w:t>
            </w:r>
          </w:p>
        </w:tc>
      </w:tr>
      <w:tr w:rsidR="00633AE2" w:rsidRPr="00260CD1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использования переносных компьютеров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</w:tr>
      <w:tr w:rsidR="00633AE2" w:rsidRPr="00260CD1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8"/>
                <w:sz w:val="20"/>
                <w:szCs w:val="20"/>
              </w:rPr>
              <w:t>2.4.2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260CD1">
              <w:rPr>
                <w:rFonts w:ascii="Arial" w:eastAsia="Arial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E53B3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6"/>
                <w:sz w:val="20"/>
                <w:szCs w:val="20"/>
              </w:rPr>
              <w:t>нет</w:t>
            </w:r>
          </w:p>
        </w:tc>
      </w:tr>
      <w:tr w:rsidR="00633AE2" w:rsidRPr="00260CD1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8"/>
                <w:sz w:val="20"/>
                <w:szCs w:val="20"/>
              </w:rPr>
              <w:t>2.4.3</w:t>
            </w: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E53B37" w:rsidP="00E53B37">
            <w:pPr>
              <w:spacing w:line="220" w:lineRule="exact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           нет</w:t>
            </w:r>
          </w:p>
        </w:tc>
      </w:tr>
      <w:tr w:rsidR="00633AE2" w:rsidRPr="00260CD1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8"/>
                <w:sz w:val="20"/>
                <w:szCs w:val="20"/>
              </w:rPr>
              <w:t>2.4.4</w:t>
            </w: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E53B3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6"/>
                <w:sz w:val="20"/>
                <w:szCs w:val="20"/>
              </w:rPr>
              <w:t>нет</w:t>
            </w:r>
          </w:p>
        </w:tc>
      </w:tr>
      <w:tr w:rsidR="00633AE2" w:rsidRPr="00260CD1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8"/>
                <w:sz w:val="20"/>
                <w:szCs w:val="20"/>
              </w:rPr>
              <w:t>2.4.5</w:t>
            </w: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spacing w:line="220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E53B3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w w:val="96"/>
                <w:sz w:val="20"/>
                <w:szCs w:val="20"/>
              </w:rPr>
              <w:t>нет</w:t>
            </w:r>
          </w:p>
        </w:tc>
      </w:tr>
      <w:tr w:rsidR="00633AE2" w:rsidRPr="00260CD1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Численность/удельный   вес   численности   учащихся,   которым   обеспечена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Pr="00260CD1" w:rsidRDefault="007F3A01" w:rsidP="00B80E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  <w:r w:rsidR="00DF7488" w:rsidRPr="00260CD1">
              <w:rPr>
                <w:rFonts w:ascii="Arial" w:eastAsia="Arial" w:hAnsi="Arial" w:cs="Arial"/>
                <w:sz w:val="20"/>
                <w:szCs w:val="20"/>
              </w:rPr>
              <w:t xml:space="preserve"> /</w:t>
            </w:r>
          </w:p>
        </w:tc>
      </w:tr>
      <w:tr w:rsidR="00633AE2" w:rsidRPr="00260CD1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 xml:space="preserve">возможность пользоваться  широкополосным Интернетом (не менее 2 Мб/с), </w:t>
            </w:r>
            <w:proofErr w:type="gramStart"/>
            <w:r w:rsidRPr="00260CD1"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AE2" w:rsidRPr="00260CD1" w:rsidRDefault="00DF7488" w:rsidP="00881B2A">
            <w:pPr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</w:tr>
      <w:tr w:rsidR="00633AE2" w:rsidRPr="00260CD1">
        <w:trPr>
          <w:trHeight w:val="23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общей численности учащихся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</w:tr>
      <w:tr w:rsidR="00633AE2" w:rsidRPr="00260CD1" w:rsidTr="00B80EDE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633AE2" w:rsidRPr="00260CD1" w:rsidRDefault="00DF7488">
            <w:pPr>
              <w:spacing w:line="219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Общая  площадь  помещений,  в  которых  осуществляется  образовательная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Pr="00260CD1" w:rsidRDefault="00B80EDE" w:rsidP="00E53B3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14</w:t>
            </w:r>
            <w:r w:rsidR="00CD50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F7488" w:rsidRPr="00260CD1">
              <w:rPr>
                <w:rFonts w:ascii="Arial" w:eastAsia="Arial" w:hAnsi="Arial" w:cs="Arial"/>
                <w:sz w:val="20"/>
                <w:szCs w:val="20"/>
              </w:rPr>
              <w:t>кв.м.</w:t>
            </w:r>
          </w:p>
        </w:tc>
      </w:tr>
      <w:tr w:rsidR="00633AE2" w:rsidRPr="00260CD1" w:rsidTr="00B80EDE">
        <w:trPr>
          <w:trHeight w:val="23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633AE2" w:rsidRPr="00260CD1" w:rsidRDefault="00DF7488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260CD1">
              <w:rPr>
                <w:rFonts w:ascii="Arial" w:eastAsia="Arial" w:hAnsi="Arial" w:cs="Arial"/>
                <w:sz w:val="20"/>
                <w:szCs w:val="20"/>
              </w:rPr>
              <w:t>деятельность, в расчете на одного учащегося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3AE2" w:rsidRPr="00260CD1" w:rsidRDefault="00633AE2">
            <w:pPr>
              <w:rPr>
                <w:sz w:val="20"/>
                <w:szCs w:val="20"/>
              </w:rPr>
            </w:pPr>
          </w:p>
        </w:tc>
      </w:tr>
    </w:tbl>
    <w:p w:rsidR="00260CD1" w:rsidRPr="003C5C1A" w:rsidRDefault="00260CD1" w:rsidP="003C5C1A">
      <w:pPr>
        <w:rPr>
          <w:sz w:val="24"/>
          <w:szCs w:val="24"/>
        </w:rPr>
      </w:pPr>
      <w:bookmarkStart w:id="0" w:name="_GoBack"/>
      <w:bookmarkEnd w:id="0"/>
    </w:p>
    <w:sectPr w:rsidR="00260CD1" w:rsidRPr="003C5C1A" w:rsidSect="00152A4C">
      <w:pgSz w:w="11900" w:h="16838"/>
      <w:pgMar w:top="830" w:right="564" w:bottom="1440" w:left="840" w:header="0" w:footer="0" w:gutter="0"/>
      <w:cols w:space="720" w:equalWidth="0">
        <w:col w:w="10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FD" w:rsidRDefault="001F7DFD" w:rsidP="003C5C1A">
      <w:r>
        <w:separator/>
      </w:r>
    </w:p>
  </w:endnote>
  <w:endnote w:type="continuationSeparator" w:id="0">
    <w:p w:rsidR="001F7DFD" w:rsidRDefault="001F7DFD" w:rsidP="003C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FD" w:rsidRDefault="001F7DFD" w:rsidP="003C5C1A">
      <w:r>
        <w:separator/>
      </w:r>
    </w:p>
  </w:footnote>
  <w:footnote w:type="continuationSeparator" w:id="0">
    <w:p w:rsidR="001F7DFD" w:rsidRDefault="001F7DFD" w:rsidP="003C5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AE2"/>
    <w:rsid w:val="00064694"/>
    <w:rsid w:val="00152A4C"/>
    <w:rsid w:val="0016510D"/>
    <w:rsid w:val="001F7DFD"/>
    <w:rsid w:val="00203815"/>
    <w:rsid w:val="00260CD1"/>
    <w:rsid w:val="0027445F"/>
    <w:rsid w:val="003C5C1A"/>
    <w:rsid w:val="003D59D0"/>
    <w:rsid w:val="00633AE2"/>
    <w:rsid w:val="007F3A01"/>
    <w:rsid w:val="00881B2A"/>
    <w:rsid w:val="009B72F6"/>
    <w:rsid w:val="00A144DA"/>
    <w:rsid w:val="00A54207"/>
    <w:rsid w:val="00AF1BB3"/>
    <w:rsid w:val="00B80EDE"/>
    <w:rsid w:val="00CD500E"/>
    <w:rsid w:val="00CE3403"/>
    <w:rsid w:val="00DF7488"/>
    <w:rsid w:val="00E5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A144D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C5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C1A"/>
  </w:style>
  <w:style w:type="paragraph" w:styleId="a6">
    <w:name w:val="footer"/>
    <w:basedOn w:val="a"/>
    <w:link w:val="a7"/>
    <w:uiPriority w:val="99"/>
    <w:semiHidden/>
    <w:unhideWhenUsed/>
    <w:rsid w:val="003C5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Позднякова Наталья</cp:lastModifiedBy>
  <cp:revision>4</cp:revision>
  <dcterms:created xsi:type="dcterms:W3CDTF">2020-04-14T08:42:00Z</dcterms:created>
  <dcterms:modified xsi:type="dcterms:W3CDTF">2020-04-20T14:55:00Z</dcterms:modified>
</cp:coreProperties>
</file>